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D1" w:rsidRDefault="00B206A9" w:rsidP="00B206A9">
      <w:pPr>
        <w:jc w:val="center"/>
      </w:pPr>
      <w:r>
        <w:t>The Mongols: How Barbaric Were the “Barbarians”?</w:t>
      </w:r>
    </w:p>
    <w:p w:rsidR="00B206A9" w:rsidRDefault="00B206A9"/>
    <w:p w:rsidR="00B206A9" w:rsidRDefault="00B206A9">
      <w:r>
        <w:t>This DBQ contains a Background Essay and 10 documents. Your task is to write questions that will go along with the DBQ!</w:t>
      </w:r>
    </w:p>
    <w:p w:rsidR="00B206A9" w:rsidRDefault="00B206A9"/>
    <w:p w:rsidR="00B206A9" w:rsidRDefault="00B206A9">
      <w:r>
        <w:t xml:space="preserve">The Background Essay must include 5 questions AND a section for 5 vocab words (steppe, yurt, khanate, Pax </w:t>
      </w:r>
      <w:proofErr w:type="spellStart"/>
      <w:r>
        <w:t>Mongolica</w:t>
      </w:r>
      <w:proofErr w:type="spellEnd"/>
      <w:r>
        <w:t xml:space="preserve">, and Yuan). </w:t>
      </w:r>
    </w:p>
    <w:p w:rsidR="00B206A9" w:rsidRDefault="00B206A9"/>
    <w:p w:rsidR="00B206A9" w:rsidRDefault="00B206A9">
      <w:r>
        <w:t xml:space="preserve">Each document MUST include AT LEAST 4 questions that the reader could answer from the document. These questions must relate to the main topic. </w:t>
      </w:r>
    </w:p>
    <w:p w:rsidR="00B206A9" w:rsidRDefault="00B206A9"/>
    <w:p w:rsidR="00B206A9" w:rsidRDefault="00B206A9">
      <w:r>
        <w:t xml:space="preserve">This assignment must be completed in a Google Doc and shared with me at </w:t>
      </w:r>
      <w:hyperlink r:id="rId5" w:history="1">
        <w:r w:rsidRPr="003F1218">
          <w:rPr>
            <w:rStyle w:val="Hyperlink"/>
          </w:rPr>
          <w:t>ahenson@iwcs.k12.va.us</w:t>
        </w:r>
      </w:hyperlink>
    </w:p>
    <w:p w:rsidR="00B206A9" w:rsidRDefault="00B206A9"/>
    <w:p w:rsidR="00B206A9" w:rsidRDefault="00B206A9">
      <w:r>
        <w:t xml:space="preserve">Make sure you label each section of documents (Background Essay and Documents 1-10), along with the questions under each document section. </w:t>
      </w:r>
      <w:bookmarkStart w:id="0" w:name="_GoBack"/>
      <w:bookmarkEnd w:id="0"/>
    </w:p>
    <w:sectPr w:rsidR="00B206A9" w:rsidSect="00E67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A9"/>
    <w:rsid w:val="002804D1"/>
    <w:rsid w:val="00B206A9"/>
    <w:rsid w:val="00E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12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henson@iwcs.k12.va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620</Characters>
  <Application>Microsoft Macintosh Word</Application>
  <DocSecurity>0</DocSecurity>
  <Lines>5</Lines>
  <Paragraphs>1</Paragraphs>
  <ScaleCrop>false</ScaleCrop>
  <Company>Isle of Wight County Schools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2018-04-26T15:58:00Z</dcterms:created>
  <dcterms:modified xsi:type="dcterms:W3CDTF">2018-04-26T16:04:00Z</dcterms:modified>
</cp:coreProperties>
</file>