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7152" w14:textId="77777777" w:rsidR="00DF642D" w:rsidRDefault="00DF642D" w:rsidP="00DF642D">
      <w:pPr>
        <w:jc w:val="center"/>
      </w:pPr>
      <w:r>
        <w:t xml:space="preserve">Notes – 5.6 – Roman Empire and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14:paraId="3D8C2B75" w14:textId="77777777" w:rsidR="00DF642D" w:rsidRDefault="00DF642D" w:rsidP="00DF642D"/>
    <w:p w14:paraId="456C0B15" w14:textId="77777777" w:rsidR="00DF642D" w:rsidRDefault="00DF642D" w:rsidP="00DF642D">
      <w:r>
        <w:t>The ____ _____________</w:t>
      </w:r>
    </w:p>
    <w:p w14:paraId="5CF20DD4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Two centuries of _________ and _____________ under ___________ rule</w:t>
      </w:r>
    </w:p>
    <w:p w14:paraId="4D0958C1" w14:textId="66D05BB9" w:rsidR="00DF642D" w:rsidRDefault="00DF642D" w:rsidP="00DF642D">
      <w:pPr>
        <w:pStyle w:val="ListParagraph"/>
        <w:numPr>
          <w:ilvl w:val="0"/>
          <w:numId w:val="1"/>
        </w:numPr>
      </w:pPr>
      <w:r>
        <w:t xml:space="preserve">Expansion and solidification of </w:t>
      </w:r>
      <w:r w:rsidR="00134E8B">
        <w:t xml:space="preserve">the </w:t>
      </w:r>
      <w:bookmarkStart w:id="0" w:name="_GoBack"/>
      <w:bookmarkEnd w:id="0"/>
      <w:r>
        <w:t>____________ __________, particularly in the Near East</w:t>
      </w:r>
    </w:p>
    <w:p w14:paraId="7A9EBCAD" w14:textId="77777777" w:rsidR="00DF642D" w:rsidRDefault="00DF642D" w:rsidP="00DF642D"/>
    <w:p w14:paraId="36B92D83" w14:textId="77777777" w:rsidR="00DF642D" w:rsidRDefault="00DF642D" w:rsidP="00DF642D">
      <w:r>
        <w:t>Economic impact of the ____ _____________</w:t>
      </w:r>
    </w:p>
    <w:p w14:paraId="7913CD62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Established uniform system of __________ (___________ ___________), which helped to expand ___________</w:t>
      </w:r>
    </w:p>
    <w:p w14:paraId="07BB1DCB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Guaranteed safe __________ and __________ on Roman __________</w:t>
      </w:r>
    </w:p>
    <w:p w14:paraId="3072AB85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Promoted ________________ and _________________</w:t>
      </w:r>
    </w:p>
    <w:p w14:paraId="3A2ADEB0" w14:textId="77777777" w:rsidR="00DF642D" w:rsidRDefault="00DF642D" w:rsidP="00DF642D"/>
    <w:p w14:paraId="19ADE9D2" w14:textId="77777777" w:rsidR="00DF642D" w:rsidRDefault="00DF642D" w:rsidP="00DF642D">
      <w:r>
        <w:t>Social impact of the ____ _____________</w:t>
      </w:r>
    </w:p>
    <w:p w14:paraId="3FEFD5A3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Returned stability to social __________</w:t>
      </w:r>
    </w:p>
    <w:p w14:paraId="6EE39877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Increased emphasis on the ____________</w:t>
      </w:r>
    </w:p>
    <w:p w14:paraId="2C5D0DA9" w14:textId="77777777" w:rsidR="00DF642D" w:rsidRDefault="00DF642D" w:rsidP="00DF642D"/>
    <w:p w14:paraId="08E1CCC3" w14:textId="77777777" w:rsidR="00DF642D" w:rsidRDefault="00DF642D" w:rsidP="00DF642D">
      <w:r>
        <w:t>Political impact of the ____ _____________</w:t>
      </w:r>
    </w:p>
    <w:p w14:paraId="59790970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Created a _________ ______________</w:t>
      </w:r>
    </w:p>
    <w:p w14:paraId="136BFB29" w14:textId="77777777" w:rsidR="00DF642D" w:rsidRDefault="00DF642D" w:rsidP="00DF642D">
      <w:pPr>
        <w:pStyle w:val="ListParagraph"/>
        <w:numPr>
          <w:ilvl w:val="0"/>
          <w:numId w:val="1"/>
        </w:numPr>
      </w:pPr>
      <w:r>
        <w:t>Developed a uniform rule of ______</w:t>
      </w:r>
    </w:p>
    <w:p w14:paraId="308F15D5" w14:textId="77777777" w:rsidR="00DF642D" w:rsidRDefault="00DF642D" w:rsidP="00DF642D"/>
    <w:sectPr w:rsidR="00DF642D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B63"/>
    <w:multiLevelType w:val="hybridMultilevel"/>
    <w:tmpl w:val="CE82DDB4"/>
    <w:lvl w:ilvl="0" w:tplc="87EE5C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81"/>
    <w:rsid w:val="00134E8B"/>
    <w:rsid w:val="002B2B30"/>
    <w:rsid w:val="00DF642D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94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2016-03-16T14:37:00Z</dcterms:created>
  <dcterms:modified xsi:type="dcterms:W3CDTF">2016-03-17T12:15:00Z</dcterms:modified>
</cp:coreProperties>
</file>